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BA83" w14:textId="77777777" w:rsidR="00C426F0" w:rsidRPr="00C426F0" w:rsidRDefault="00C426F0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C426F0">
        <w:rPr>
          <w:rFonts w:asciiTheme="minorEastAsia" w:eastAsiaTheme="minorEastAsia" w:hAnsiTheme="minorEastAsia"/>
          <w:b/>
          <w:bCs/>
          <w:kern w:val="0"/>
          <w:sz w:val="20"/>
          <w:szCs w:val="20"/>
        </w:rPr>
        <w:t xml:space="preserve">양식 제155 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(제26</w:t>
      </w:r>
      <w:r w:rsidRPr="00C426F0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7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조 관</w:t>
      </w:r>
      <w:r w:rsidRPr="00C426F0">
        <w:rPr>
          <w:rFonts w:asciiTheme="minorEastAsia" w:eastAsiaTheme="minorEastAsia" w:hAnsiTheme="minorEastAsia" w:hint="eastAsia"/>
          <w:kern w:val="0"/>
          <w:sz w:val="20"/>
          <w:szCs w:val="20"/>
        </w:rPr>
        <w:t>련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)</w:t>
      </w:r>
    </w:p>
    <w:p w14:paraId="593FF18E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0522B6BF" w14:textId="5D598C4F" w:rsidR="00C426F0" w:rsidRPr="0076346F" w:rsidRDefault="00C426F0" w:rsidP="00E013F7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</w:pPr>
      <w:r w:rsidRPr="0076346F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외국제조판매업자</w:t>
      </w:r>
    </w:p>
    <w:p w14:paraId="1FC96EEB" w14:textId="012A2577" w:rsidR="00C426F0" w:rsidRPr="0076346F" w:rsidRDefault="00C426F0" w:rsidP="00E013F7">
      <w:pPr>
        <w:tabs>
          <w:tab w:val="left" w:pos="2835"/>
        </w:tabs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</w:pPr>
      <w:r w:rsidRPr="0076346F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화장품</w:t>
      </w:r>
      <w:r w:rsidRPr="0076346F"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  <w:tab/>
      </w:r>
      <w:r w:rsidRPr="0076346F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신고서</w:t>
      </w:r>
    </w:p>
    <w:p w14:paraId="78272CFB" w14:textId="4F6891DC" w:rsidR="00B06E4A" w:rsidRPr="0076346F" w:rsidRDefault="00C426F0" w:rsidP="00E013F7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</w:rPr>
      </w:pPr>
      <w:r w:rsidRPr="0076346F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외국제조업자</w:t>
      </w:r>
    </w:p>
    <w:p w14:paraId="7ED0238D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04"/>
        <w:gridCol w:w="1276"/>
        <w:gridCol w:w="6095"/>
      </w:tblGrid>
      <w:tr w:rsidR="00C426F0" w:rsidRPr="00C426F0" w14:paraId="65D47FFB" w14:textId="77777777" w:rsidTr="00C426F0">
        <w:trPr>
          <w:cantSplit/>
          <w:trHeight w:val="510"/>
        </w:trPr>
        <w:tc>
          <w:tcPr>
            <w:tcW w:w="25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9F5794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EFAA8C" w14:textId="77777777" w:rsidR="00C426F0" w:rsidRPr="00C426F0" w:rsidRDefault="00C426F0" w:rsidP="00E013F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6E984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037669C2" w14:textId="77777777" w:rsidTr="00C426F0">
        <w:trPr>
          <w:cantSplit/>
          <w:trHeight w:val="510"/>
        </w:trPr>
        <w:tc>
          <w:tcPr>
            <w:tcW w:w="25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3EB61F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DD995B" w14:textId="77777777" w:rsidR="00C426F0" w:rsidRPr="00C426F0" w:rsidRDefault="00C426F0" w:rsidP="00E013F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51069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2B986CD4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C3F2F8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외국제조업자의 사무소 또는 제조소의 명칭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4CF67A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0F29F017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3D7F0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외국제조업자의 사무소 또는 제조소의 소재지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CFBA4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68C9082E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EC621E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  <w:lang w:eastAsia="ko-KR"/>
              </w:rPr>
            </w:pPr>
            <w:r w:rsidRPr="00C426F0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비고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7D08D7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5DD4348D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5569C41D" w14:textId="77777777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외국제조판매업자</w:t>
      </w:r>
    </w:p>
    <w:p w14:paraId="559566BF" w14:textId="06CF05EE" w:rsidR="00C426F0" w:rsidRPr="004A026A" w:rsidRDefault="00F0419B" w:rsidP="004A026A">
      <w:pPr>
        <w:tabs>
          <w:tab w:val="left" w:pos="3402"/>
        </w:tabs>
        <w:autoSpaceDE w:val="0"/>
        <w:autoSpaceDN w:val="0"/>
        <w:ind w:rightChars="2200" w:right="4620"/>
        <w:rPr>
          <w:rFonts w:asciiTheme="minorEastAsia" w:eastAsiaTheme="minorEastAsia" w:hAnsiTheme="minorEastAsia"/>
          <w:kern w:val="0"/>
          <w:sz w:val="20"/>
          <w:szCs w:val="20"/>
        </w:rPr>
      </w:pPr>
      <w:r w:rsidRPr="00F0419B">
        <w:rPr>
          <w:rFonts w:asciiTheme="minorEastAsia" w:eastAsiaTheme="minorEastAsia" w:hAnsiTheme="minorEastAsia" w:hint="eastAsia"/>
          <w:kern w:val="0"/>
          <w:sz w:val="20"/>
          <w:szCs w:val="20"/>
        </w:rPr>
        <w:t>상기에 의해</w:t>
      </w:r>
      <w:r w:rsidR="00C426F0"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, 화장품의</w:t>
      </w:r>
      <w:r w:rsidR="00C426F0"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</w:r>
      <w:r w:rsidR="00C426F0"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신고를 합니다.</w:t>
      </w:r>
    </w:p>
    <w:p w14:paraId="5F93A1E6" w14:textId="3DAAF6F8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외국제조업자</w:t>
      </w:r>
    </w:p>
    <w:p w14:paraId="3DB6DFB4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1B182111" w14:textId="2BB0CC7E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  <w:t xml:space="preserve">월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  <w:t>일</w:t>
      </w:r>
    </w:p>
    <w:p w14:paraId="6C973374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2830A65E" w14:textId="3876D149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주요 사무소의 소재지)</w:t>
      </w:r>
    </w:p>
    <w:p w14:paraId="64814F95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022DD403" w14:textId="720AFAF9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성명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명칭 및 대표자 성명)</w:t>
      </w:r>
    </w:p>
    <w:p w14:paraId="176C2C9D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707A8147" w14:textId="41034002" w:rsidR="00C426F0" w:rsidRPr="004A026A" w:rsidRDefault="00E013F7" w:rsidP="004A026A">
      <w:pPr>
        <w:tabs>
          <w:tab w:val="left" w:pos="2552"/>
        </w:tabs>
        <w:autoSpaceDE w:val="0"/>
        <w:autoSpaceDN w:val="0"/>
        <w:ind w:leftChars="350" w:left="735" w:rightChars="2200" w:right="462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후생노동대신</w:t>
      </w: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</w: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귀하</w:t>
      </w:r>
    </w:p>
    <w:p w14:paraId="762DDF62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1352A194" w14:textId="5DFC86B6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용지크기는 일본공업규격 A4로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 것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.</w:t>
      </w:r>
    </w:p>
    <w:p w14:paraId="640D6F19" w14:textId="222B0C7B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이 신고서는 정본 1통 및 부본 2통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을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제출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726C0518" w14:textId="278654FF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글자는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먹, 잉크 등을 사용하여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명확하게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기재할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350C62F4" w14:textId="6C749872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외국제조판매업자 또는 외국제조업자의 성명 및 주소란에는 화장품을 외국에서 제조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판매하거나 제조하는 자의 성명 및 주소를 기재할 것.</w:t>
      </w:r>
    </w:p>
    <w:p w14:paraId="166B96B9" w14:textId="0D52D669" w:rsidR="00C426F0" w:rsidRPr="00C426F0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외국제조판매업자 또는 외국제조업자의 사무소 또는 제조소의 명칭 및 소재지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란에는 화장품을 외국에서 제조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판매하는 자의 사무소 또는 외국에서 제조하는 자의 </w:t>
      </w:r>
      <w:proofErr w:type="spellStart"/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제조소</w:t>
      </w:r>
      <w:proofErr w:type="spellEnd"/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명칭 및 소재지를 기재할 것.</w:t>
      </w:r>
    </w:p>
    <w:p w14:paraId="447858A1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C426F0" w:rsidRPr="00C426F0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41D0D" w14:textId="77777777" w:rsidR="00194BC2" w:rsidRDefault="00194BC2" w:rsidP="00C426F0">
      <w:r>
        <w:separator/>
      </w:r>
    </w:p>
  </w:endnote>
  <w:endnote w:type="continuationSeparator" w:id="0">
    <w:p w14:paraId="71C8F937" w14:textId="77777777" w:rsidR="00194BC2" w:rsidRDefault="00194BC2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4235" w14:textId="77777777" w:rsidR="00194BC2" w:rsidRDefault="00194BC2" w:rsidP="00C426F0">
      <w:r>
        <w:separator/>
      </w:r>
    </w:p>
  </w:footnote>
  <w:footnote w:type="continuationSeparator" w:id="0">
    <w:p w14:paraId="2D585DBC" w14:textId="77777777" w:rsidR="00194BC2" w:rsidRDefault="00194BC2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76CC"/>
    <w:rsid w:val="000D4576"/>
    <w:rsid w:val="000F1143"/>
    <w:rsid w:val="00194BC2"/>
    <w:rsid w:val="00256267"/>
    <w:rsid w:val="002A2F18"/>
    <w:rsid w:val="0035511C"/>
    <w:rsid w:val="004A026A"/>
    <w:rsid w:val="0065002E"/>
    <w:rsid w:val="0067216A"/>
    <w:rsid w:val="0073450B"/>
    <w:rsid w:val="0076346F"/>
    <w:rsid w:val="00840E56"/>
    <w:rsid w:val="008B79A8"/>
    <w:rsid w:val="00B06E4A"/>
    <w:rsid w:val="00C426F0"/>
    <w:rsid w:val="00C5005A"/>
    <w:rsid w:val="00CB4330"/>
    <w:rsid w:val="00E013F7"/>
    <w:rsid w:val="00E237A1"/>
    <w:rsid w:val="00EC60D3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6F0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2025-07-17T06:14:00Z</dcterms:created>
  <dcterms:modified xsi:type="dcterms:W3CDTF">2025-07-17T06:14:00Z</dcterms:modified>
</cp:coreProperties>
</file>